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96" w:rsidRPr="00A312E7" w:rsidRDefault="00D41296" w:rsidP="00D41296">
      <w:pPr>
        <w:pStyle w:val="T1-Rglement"/>
      </w:pPr>
      <w:r w:rsidRPr="00A312E7">
        <w:t>FORM 45-108F3</w:t>
      </w:r>
      <w:r>
        <w:br/>
      </w:r>
      <w:r w:rsidRPr="00A312E7">
        <w:t>CONFIRMATION OF INVESTMENT LIMITS</w:t>
      </w:r>
    </w:p>
    <w:p w:rsidR="00D41296" w:rsidRPr="00CC4C75" w:rsidRDefault="00D41296" w:rsidP="00D4129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41296" w:rsidRPr="00CC4C75" w:rsidRDefault="00D41296" w:rsidP="00D4129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4C75">
        <w:rPr>
          <w:rFonts w:ascii="Arial" w:hAnsi="Arial" w:cs="Arial"/>
          <w:b/>
          <w:i/>
          <w:sz w:val="24"/>
          <w:szCs w:val="24"/>
        </w:rPr>
        <w:t>Instructions</w:t>
      </w:r>
      <w:r w:rsidRPr="00CC4C75">
        <w:rPr>
          <w:rFonts w:ascii="Arial" w:hAnsi="Arial" w:cs="Arial"/>
          <w:i/>
          <w:sz w:val="24"/>
          <w:szCs w:val="24"/>
        </w:rPr>
        <w:t>: This form must be completed by the purchaser before the purchaser enters into an agreement to purchase securities under the exemption in Regulation</w:t>
      </w:r>
      <w:r>
        <w:rPr>
          <w:rFonts w:ascii="Arial" w:hAnsi="Arial" w:cs="Arial"/>
          <w:i/>
          <w:sz w:val="24"/>
          <w:szCs w:val="24"/>
        </w:rPr>
        <w:t> </w:t>
      </w:r>
      <w:r w:rsidRPr="00CC4C75">
        <w:rPr>
          <w:rFonts w:ascii="Arial" w:hAnsi="Arial" w:cs="Arial"/>
          <w:i/>
          <w:sz w:val="24"/>
          <w:szCs w:val="24"/>
        </w:rPr>
        <w:t>45</w:t>
      </w:r>
      <w:r>
        <w:rPr>
          <w:rFonts w:ascii="Arial" w:hAnsi="Arial" w:cs="Arial"/>
          <w:i/>
          <w:sz w:val="24"/>
          <w:szCs w:val="24"/>
        </w:rPr>
        <w:noBreakHyphen/>
      </w:r>
      <w:r w:rsidRPr="00CC4C75">
        <w:rPr>
          <w:rFonts w:ascii="Arial" w:hAnsi="Arial" w:cs="Arial"/>
          <w:i/>
          <w:sz w:val="24"/>
          <w:szCs w:val="24"/>
        </w:rPr>
        <w:t>108 respecting Crowdfunding (the crowdfunding exemption) in Ontario.</w:t>
      </w:r>
    </w:p>
    <w:p w:rsidR="00D41296" w:rsidRPr="00A312E7" w:rsidRDefault="00D41296" w:rsidP="00D41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296" w:rsidRPr="00A312E7" w:rsidRDefault="00D41296" w:rsidP="00D41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4C75">
        <w:rPr>
          <w:rFonts w:ascii="Arial" w:hAnsi="Arial" w:cs="Arial"/>
          <w:b/>
          <w:sz w:val="24"/>
          <w:szCs w:val="24"/>
        </w:rPr>
        <w:t xml:space="preserve">How you qualify to buy securities under the crowdfunding exemption: </w:t>
      </w:r>
      <w:r w:rsidRPr="00A312E7">
        <w:rPr>
          <w:rFonts w:ascii="Arial" w:hAnsi="Arial" w:cs="Arial"/>
          <w:sz w:val="24"/>
          <w:szCs w:val="24"/>
        </w:rPr>
        <w:t>Checkmark the statement under A, B or C that applies to you.</w:t>
      </w:r>
      <w:r>
        <w:rPr>
          <w:rFonts w:ascii="Arial" w:hAnsi="Arial" w:cs="Arial"/>
          <w:sz w:val="24"/>
          <w:szCs w:val="24"/>
        </w:rPr>
        <w:t xml:space="preserve"> </w:t>
      </w:r>
      <w:r w:rsidRPr="00A312E7">
        <w:rPr>
          <w:rFonts w:ascii="Arial" w:hAnsi="Arial" w:cs="Arial"/>
          <w:sz w:val="24"/>
          <w:szCs w:val="24"/>
        </w:rPr>
        <w:t>You may checkmark more than one statement. If you qualify under B or C, complete the confirmation of investment limits in the relevant section.</w:t>
      </w:r>
    </w:p>
    <w:p w:rsidR="00D41296" w:rsidRPr="00A312E7" w:rsidRDefault="00D41296" w:rsidP="00D4129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504"/>
      </w:tblGrid>
      <w:tr w:rsidR="00D41296" w:rsidRPr="00CC4C75" w:rsidTr="00B759A9"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41296" w:rsidRPr="00CC4C75" w:rsidRDefault="00D41296" w:rsidP="00B759A9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CC4C75">
              <w:rPr>
                <w:rFonts w:ascii="Arial" w:hAnsi="Arial" w:cs="Arial"/>
                <w:b/>
                <w:sz w:val="20"/>
              </w:rPr>
              <w:t>A. Permitted Client</w:t>
            </w:r>
          </w:p>
        </w:tc>
      </w:tr>
      <w:tr w:rsidR="00D41296" w:rsidRPr="00CC4C75" w:rsidTr="00B759A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r w:rsidRPr="00CC4C75">
              <w:rPr>
                <w:rFonts w:ascii="Arial" w:hAnsi="Arial" w:cs="Arial"/>
                <w:sz w:val="20"/>
              </w:rPr>
              <w:t>You are a permitted client because: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5960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8BF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You are an individual who beneficially owns financial assets, as defined in section 1.1 of Regulation 45</w:t>
            </w:r>
            <w:r w:rsidRPr="00CC4C75">
              <w:rPr>
                <w:rFonts w:ascii="Arial" w:hAnsi="Arial" w:cs="Arial"/>
                <w:sz w:val="20"/>
              </w:rPr>
              <w:noBreakHyphen/>
              <w:t>106 respecting Prospectus Exemptions, having an aggregate realizable value that, before taxes but net of any related liabilities, exceeds $5 million.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1583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C75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Other - you are a person that otherwise falls within the definition o</w:t>
            </w:r>
            <w:r>
              <w:rPr>
                <w:rFonts w:ascii="Arial" w:hAnsi="Arial" w:cs="Arial"/>
                <w:sz w:val="20"/>
              </w:rPr>
              <w:t>f a permitted client in section </w:t>
            </w:r>
            <w:r w:rsidRPr="00CC4C75">
              <w:rPr>
                <w:rFonts w:ascii="Arial" w:hAnsi="Arial" w:cs="Arial"/>
                <w:sz w:val="20"/>
              </w:rPr>
              <w:t>1.1 of Part 1 in Regulation 31-103 respecting Registration Requirements, Exemptions and Ongoing Registrant Obligations. Please specify the relevant category: ____.</w:t>
            </w:r>
          </w:p>
        </w:tc>
      </w:tr>
      <w:tr w:rsidR="00D41296" w:rsidRPr="00CC4C75" w:rsidTr="00B759A9">
        <w:tc>
          <w:tcPr>
            <w:tcW w:w="5000" w:type="pct"/>
            <w:shd w:val="clear" w:color="auto" w:fill="000000" w:themeFill="text1"/>
          </w:tcPr>
          <w:p w:rsidR="00D41296" w:rsidRPr="00CC4C75" w:rsidRDefault="00D41296" w:rsidP="00B759A9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CC4C75">
              <w:rPr>
                <w:rFonts w:ascii="Arial" w:hAnsi="Arial" w:cs="Arial"/>
                <w:b/>
                <w:sz w:val="20"/>
              </w:rPr>
              <w:t>B. Accredited Investor</w:t>
            </w:r>
          </w:p>
        </w:tc>
      </w:tr>
      <w:tr w:rsidR="00D41296" w:rsidRPr="00CC4C75" w:rsidTr="00B759A9">
        <w:tc>
          <w:tcPr>
            <w:tcW w:w="5000" w:type="pct"/>
            <w:vAlign w:val="center"/>
          </w:tcPr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r w:rsidRPr="00CC4C75">
              <w:rPr>
                <w:rFonts w:ascii="Arial" w:hAnsi="Arial" w:cs="Arial"/>
                <w:sz w:val="20"/>
              </w:rPr>
              <w:t>You are an accredited investor because (check all that apply):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906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C75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Your net income before taxes was more than $200,000 in each of the 2 most recent calendar years and you expect it to be more than $200,000 in this calendar year. (You can find your net income before taxes on your personal income tax return.)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8820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C75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Your net income before taxes combined with your spouse’s was more than $300,000 in each of the 2 most recent calendar years and you expect your combined net income before taxes to be more than $300,000 in the current calendar year.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9257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C75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Either alone or with your spouse, you own more than $1 million in cash and securities, after subtracting any debt related to the cash and securities.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5106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C75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Either alone or with your spouse, you have net assets worth more than $5 million. (Your net assets are your total assets (including real estate) minus your total debt.)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8366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C75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Other - you are a person that otherwise falls within the definition of an accredited investor as defined in section 1.1 of Regulation 45-106 respecting Prospectus Exemptions and in subsection 73.3(1) of the Securities Act, R.S.O. 1990 c. S.5. Please specify the relevant category: ____.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r w:rsidRPr="00CC4C75">
              <w:rPr>
                <w:rFonts w:ascii="Arial" w:hAnsi="Arial" w:cs="Arial"/>
                <w:b/>
                <w:sz w:val="20"/>
              </w:rPr>
              <w:t>Confirmation</w:t>
            </w:r>
            <w:r w:rsidRPr="00CC4C75">
              <w:rPr>
                <w:rFonts w:ascii="Arial" w:hAnsi="Arial" w:cs="Arial"/>
                <w:sz w:val="20"/>
              </w:rPr>
              <w:t xml:space="preserve"> (if you are an accredited investor but not a permitted client)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193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C75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I confirm that, after taking into account my investment of $__________ today in this issuer: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r w:rsidRPr="00CC4C75">
              <w:rPr>
                <w:rFonts w:ascii="Arial" w:hAnsi="Arial" w:cs="Arial"/>
                <w:sz w:val="20"/>
                <w:lang w:val="en-US"/>
              </w:rPr>
              <w:tab/>
              <w:t>-</w:t>
            </w:r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I have not invested more than $25,000 in a single crowdfunding investment, and</w:t>
            </w:r>
          </w:p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</w:rPr>
            </w:pPr>
            <w:r w:rsidRPr="00CC4C75">
              <w:rPr>
                <w:rFonts w:ascii="Arial" w:hAnsi="Arial" w:cs="Arial"/>
                <w:sz w:val="20"/>
                <w:lang w:val="en-US"/>
              </w:rPr>
              <w:tab/>
              <w:t>-</w:t>
            </w:r>
            <w:r w:rsidRPr="00CC4C75">
              <w:rPr>
                <w:rFonts w:ascii="Arial" w:hAnsi="Arial" w:cs="Arial"/>
                <w:sz w:val="20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>I have not invested more than $50,000 in all of the crowdfunding investments I have made in this calendar year.</w:t>
            </w:r>
          </w:p>
        </w:tc>
      </w:tr>
      <w:tr w:rsidR="00D41296" w:rsidRPr="00CC4C75" w:rsidTr="00B759A9">
        <w:tc>
          <w:tcPr>
            <w:tcW w:w="5000" w:type="pct"/>
            <w:shd w:val="clear" w:color="auto" w:fill="000000" w:themeFill="text1"/>
          </w:tcPr>
          <w:p w:rsidR="00D41296" w:rsidRPr="00CC4C75" w:rsidRDefault="00D41296" w:rsidP="00B759A9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CC4C75">
              <w:rPr>
                <w:rFonts w:ascii="Arial" w:hAnsi="Arial" w:cs="Arial"/>
                <w:b/>
                <w:sz w:val="20"/>
              </w:rPr>
              <w:lastRenderedPageBreak/>
              <w:t>C. Retail Investor</w:t>
            </w:r>
          </w:p>
        </w:tc>
      </w:tr>
      <w:tr w:rsidR="00D41296" w:rsidRPr="00CC4C75" w:rsidTr="00B759A9">
        <w:tc>
          <w:tcPr>
            <w:tcW w:w="5000" w:type="pct"/>
          </w:tcPr>
          <w:p w:rsidR="00D41296" w:rsidRPr="00CC4C75" w:rsidRDefault="00D41296" w:rsidP="00B759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C4C75">
              <w:rPr>
                <w:rFonts w:ascii="Arial" w:hAnsi="Arial" w:cs="Arial"/>
                <w:sz w:val="20"/>
              </w:rPr>
              <w:t>You are a retail investor if none of the statements in the previous two sections apply to you.</w:t>
            </w:r>
          </w:p>
          <w:p w:rsidR="00D41296" w:rsidRPr="00CC4C75" w:rsidRDefault="00D41296" w:rsidP="00B759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C4C75">
              <w:rPr>
                <w:rFonts w:ascii="Arial" w:hAnsi="Arial" w:cs="Arial"/>
                <w:b/>
                <w:sz w:val="20"/>
              </w:rPr>
              <w:t>Confirmation</w:t>
            </w:r>
            <w:r w:rsidRPr="00CC4C75">
              <w:rPr>
                <w:rFonts w:ascii="Arial" w:hAnsi="Arial" w:cs="Arial"/>
                <w:sz w:val="20"/>
              </w:rPr>
              <w:t xml:space="preserve"> (if you are a retail investor)</w:t>
            </w:r>
          </w:p>
          <w:p w:rsidR="00D41296" w:rsidRPr="00CC4C75" w:rsidRDefault="00D41296" w:rsidP="00B759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719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C7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C4C7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CC4C75">
              <w:rPr>
                <w:rFonts w:ascii="Arial" w:hAnsi="Arial" w:cs="Arial"/>
                <w:sz w:val="20"/>
              </w:rPr>
              <w:t xml:space="preserve"> I confirm that, after taking into account my investment of $__________ today in this issuer:</w:t>
            </w:r>
          </w:p>
          <w:p w:rsidR="00D41296" w:rsidRPr="00CC4C75" w:rsidRDefault="00D41296" w:rsidP="00B759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</w:t>
            </w:r>
            <w:r w:rsidRPr="00CC4C75">
              <w:rPr>
                <w:rFonts w:ascii="Arial" w:hAnsi="Arial" w:cs="Arial"/>
                <w:sz w:val="20"/>
              </w:rPr>
              <w:tab/>
              <w:t>I have not invested more than $2,500 in a single crowdfunding investment, and</w:t>
            </w:r>
          </w:p>
          <w:p w:rsidR="00D41296" w:rsidRPr="00CC4C75" w:rsidRDefault="00D41296" w:rsidP="00B759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</w:t>
            </w:r>
            <w:r w:rsidRPr="00CC4C75">
              <w:rPr>
                <w:rFonts w:ascii="Arial" w:hAnsi="Arial" w:cs="Arial"/>
                <w:sz w:val="20"/>
              </w:rPr>
              <w:tab/>
              <w:t>I have not invested more than $10,000 in all of the crowdfunding investments I have made in this calendar year.</w:t>
            </w:r>
          </w:p>
        </w:tc>
      </w:tr>
    </w:tbl>
    <w:p w:rsidR="00D41296" w:rsidRPr="00A312E7" w:rsidRDefault="00D41296" w:rsidP="00D4129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235"/>
        <w:gridCol w:w="5269"/>
      </w:tblGrid>
      <w:tr w:rsidR="00D41296" w:rsidRPr="00CC4C75" w:rsidTr="00B759A9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D41296" w:rsidRPr="00CC4C75" w:rsidRDefault="00D41296" w:rsidP="00B759A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C4C75">
              <w:rPr>
                <w:rFonts w:ascii="Arial" w:hAnsi="Arial" w:cs="Arial"/>
                <w:b/>
                <w:sz w:val="20"/>
                <w:szCs w:val="20"/>
              </w:rPr>
              <w:t>Purchaser acknowledgement</w:t>
            </w:r>
          </w:p>
        </w:tc>
      </w:tr>
      <w:tr w:rsidR="00D41296" w:rsidRPr="00CC4C75" w:rsidTr="00B759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8" w:type="pct"/>
            <w:vAlign w:val="center"/>
          </w:tcPr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C75">
              <w:rPr>
                <w:rFonts w:ascii="Arial" w:hAnsi="Arial" w:cs="Arial"/>
                <w:sz w:val="20"/>
                <w:szCs w:val="20"/>
              </w:rPr>
              <w:t xml:space="preserve">First and last name: </w:t>
            </w:r>
          </w:p>
        </w:tc>
        <w:tc>
          <w:tcPr>
            <w:tcW w:w="2772" w:type="pct"/>
            <w:vAlign w:val="center"/>
          </w:tcPr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C7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41296" w:rsidRPr="00CC4C75" w:rsidTr="00B759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:rsidR="00D41296" w:rsidRPr="00CC4C75" w:rsidRDefault="00D41296" w:rsidP="00B759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7CCB">
              <w:rPr>
                <w:rFonts w:ascii="Arial" w:hAnsi="Arial" w:cs="Arial"/>
                <w:b/>
                <w:sz w:val="20"/>
                <w:szCs w:val="20"/>
              </w:rPr>
              <w:t>Electronic signature:</w:t>
            </w:r>
            <w:r w:rsidRPr="00CC4C75">
              <w:rPr>
                <w:rFonts w:ascii="Arial" w:hAnsi="Arial" w:cs="Arial"/>
                <w:sz w:val="20"/>
                <w:szCs w:val="20"/>
              </w:rPr>
              <w:t xml:space="preserve"> By clicking the ‘I confirm’ button, I acknowledge that I am signing this form electronically and agree that this is the legal equivalent of my handwritten signature. I will not at any time in the future claim that my electronic signature is not legally binding.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C75">
              <w:rPr>
                <w:rFonts w:ascii="Arial" w:hAnsi="Arial" w:cs="Arial"/>
                <w:sz w:val="20"/>
                <w:szCs w:val="20"/>
              </w:rPr>
              <w:t>The date of my electronic signature is the same as my acknowledgement.</w:t>
            </w:r>
          </w:p>
        </w:tc>
      </w:tr>
    </w:tbl>
    <w:p w:rsidR="00D41296" w:rsidRPr="00A312E7" w:rsidRDefault="00D41296" w:rsidP="00D4129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334"/>
        <w:gridCol w:w="4170"/>
      </w:tblGrid>
      <w:tr w:rsidR="00D41296" w:rsidRPr="00CE7CCB" w:rsidTr="00B759A9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D41296" w:rsidRPr="00CE7CCB" w:rsidRDefault="00D41296" w:rsidP="00B759A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E7CCB">
              <w:rPr>
                <w:rFonts w:ascii="Arial" w:hAnsi="Arial" w:cs="Arial"/>
                <w:b/>
                <w:sz w:val="20"/>
                <w:szCs w:val="20"/>
              </w:rPr>
              <w:t>Funding portal information</w:t>
            </w:r>
          </w:p>
        </w:tc>
      </w:tr>
      <w:tr w:rsidR="00D41296" w:rsidRPr="00CE7CCB" w:rsidTr="00B759A9">
        <w:tc>
          <w:tcPr>
            <w:tcW w:w="5000" w:type="pct"/>
            <w:gridSpan w:val="2"/>
            <w:vAlign w:val="center"/>
          </w:tcPr>
          <w:p w:rsidR="00D41296" w:rsidRPr="00CE7CCB" w:rsidRDefault="00D41296" w:rsidP="00B759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7CCB">
              <w:rPr>
                <w:rFonts w:ascii="Arial" w:hAnsi="Arial" w:cs="Arial"/>
                <w:sz w:val="20"/>
                <w:szCs w:val="20"/>
              </w:rPr>
              <w:t>This section must only be completed if an investor has received advice about this investment from a funding portal registered in the category of an investment dealer or an exempt market dealer.</w:t>
            </w:r>
          </w:p>
        </w:tc>
      </w:tr>
      <w:tr w:rsidR="00D41296" w:rsidRPr="00CE7CCB" w:rsidTr="00B759A9">
        <w:tc>
          <w:tcPr>
            <w:tcW w:w="5000" w:type="pct"/>
            <w:gridSpan w:val="2"/>
            <w:vAlign w:val="center"/>
          </w:tcPr>
          <w:p w:rsidR="00D41296" w:rsidRPr="00CE7CCB" w:rsidRDefault="00D41296" w:rsidP="00B759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7CCB">
              <w:rPr>
                <w:rFonts w:ascii="Arial" w:hAnsi="Arial" w:cs="Arial"/>
                <w:sz w:val="20"/>
                <w:szCs w:val="20"/>
              </w:rPr>
              <w:t>First and last name of registered individual:</w:t>
            </w:r>
          </w:p>
        </w:tc>
      </w:tr>
      <w:tr w:rsidR="00D41296" w:rsidRPr="00CE7CCB" w:rsidTr="00B759A9">
        <w:tc>
          <w:tcPr>
            <w:tcW w:w="2806" w:type="pct"/>
            <w:vAlign w:val="center"/>
          </w:tcPr>
          <w:p w:rsidR="00D41296" w:rsidRPr="00CE7CCB" w:rsidRDefault="00D41296" w:rsidP="00B759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7CCB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94" w:type="pct"/>
            <w:vAlign w:val="center"/>
          </w:tcPr>
          <w:p w:rsidR="00D41296" w:rsidRPr="00CE7CCB" w:rsidRDefault="00D41296" w:rsidP="00B759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7CC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41296" w:rsidRPr="00CE7CCB" w:rsidTr="00B759A9">
        <w:tc>
          <w:tcPr>
            <w:tcW w:w="2806" w:type="pct"/>
            <w:vAlign w:val="center"/>
          </w:tcPr>
          <w:p w:rsidR="00D41296" w:rsidRPr="00CE7CCB" w:rsidRDefault="00D41296" w:rsidP="00B759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7CCB">
              <w:rPr>
                <w:rFonts w:ascii="Arial" w:hAnsi="Arial" w:cs="Arial"/>
                <w:sz w:val="20"/>
                <w:szCs w:val="20"/>
              </w:rPr>
              <w:t>Name of firm:</w:t>
            </w:r>
          </w:p>
        </w:tc>
        <w:tc>
          <w:tcPr>
            <w:tcW w:w="2194" w:type="pct"/>
            <w:vAlign w:val="center"/>
          </w:tcPr>
          <w:p w:rsidR="00D41296" w:rsidRPr="00CE7CCB" w:rsidRDefault="00D41296" w:rsidP="00B759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7CCB">
              <w:rPr>
                <w:rFonts w:ascii="Arial" w:hAnsi="Arial" w:cs="Arial"/>
                <w:sz w:val="20"/>
                <w:szCs w:val="20"/>
              </w:rPr>
              <w:t>Registration Category:</w:t>
            </w:r>
          </w:p>
        </w:tc>
      </w:tr>
    </w:tbl>
    <w:p w:rsidR="00D41296" w:rsidRPr="00126D50" w:rsidRDefault="00D41296" w:rsidP="00D412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26D50">
        <w:rPr>
          <w:rFonts w:ascii="Arial" w:hAnsi="Arial" w:cs="Arial"/>
          <w:sz w:val="24"/>
          <w:szCs w:val="24"/>
          <w:lang w:val="en-US"/>
        </w:rPr>
        <w:t>_______________</w:t>
      </w:r>
    </w:p>
    <w:p w:rsidR="00D41296" w:rsidRPr="00126D50" w:rsidRDefault="00D41296" w:rsidP="00D412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26D50">
        <w:rPr>
          <w:rFonts w:ascii="Arial" w:hAnsi="Arial" w:cs="Arial"/>
          <w:sz w:val="24"/>
          <w:szCs w:val="24"/>
          <w:lang w:val="en-US"/>
        </w:rPr>
        <w:t xml:space="preserve">M.O. 2015-19, </w:t>
      </w:r>
      <w:r>
        <w:rPr>
          <w:rFonts w:ascii="Arial" w:hAnsi="Arial" w:cs="Arial"/>
          <w:sz w:val="24"/>
          <w:szCs w:val="24"/>
          <w:lang w:val="en-US"/>
        </w:rPr>
        <w:t>Form 45-108F3</w:t>
      </w:r>
      <w:r w:rsidRPr="00126D50">
        <w:rPr>
          <w:rFonts w:ascii="Arial" w:hAnsi="Arial" w:cs="Arial"/>
          <w:sz w:val="24"/>
          <w:szCs w:val="24"/>
          <w:lang w:val="en-US"/>
        </w:rPr>
        <w:t>.</w:t>
      </w:r>
    </w:p>
    <w:p w:rsidR="00D41296" w:rsidRPr="00A312E7" w:rsidRDefault="00D41296" w:rsidP="00D41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34A2" w:rsidRPr="00A82978" w:rsidRDefault="006D34A2">
      <w:pPr>
        <w:rPr>
          <w:rFonts w:ascii="Arial" w:hAnsi="Arial" w:cs="Arial"/>
        </w:rPr>
      </w:pPr>
    </w:p>
    <w:sectPr w:rsidR="006D34A2" w:rsidRPr="00A82978" w:rsidSect="00FD78EC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3D" w:rsidRPr="00FD78EC" w:rsidRDefault="00B608BF" w:rsidP="00FD78EC">
    <w:pPr>
      <w:pStyle w:val="Pieddepage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Regulation 45-108</w:t>
    </w:r>
    <w:r>
      <w:rPr>
        <w:rFonts w:ascii="Arial" w:hAnsi="Arial" w:cs="Arial"/>
        <w:b/>
        <w:sz w:val="20"/>
        <w:szCs w:val="20"/>
        <w:lang w:val="fr-CA"/>
      </w:rPr>
      <w:tab/>
      <w:t>January 25, 2016</w:t>
    </w:r>
    <w:r>
      <w:rPr>
        <w:rFonts w:ascii="Arial" w:hAnsi="Arial" w:cs="Arial"/>
        <w:b/>
        <w:sz w:val="20"/>
        <w:szCs w:val="20"/>
        <w:lang w:val="fr-CA"/>
      </w:rPr>
      <w:tab/>
      <w:t xml:space="preserve">Page </w:t>
    </w:r>
    <w:r w:rsidRPr="00FD78EC">
      <w:rPr>
        <w:rFonts w:ascii="Arial" w:hAnsi="Arial" w:cs="Arial"/>
        <w:b/>
        <w:sz w:val="20"/>
        <w:szCs w:val="20"/>
        <w:lang w:val="fr-CA"/>
      </w:rPr>
      <w:fldChar w:fldCharType="begin"/>
    </w:r>
    <w:r w:rsidRPr="00FD78EC">
      <w:rPr>
        <w:rFonts w:ascii="Arial" w:hAnsi="Arial" w:cs="Arial"/>
        <w:b/>
        <w:sz w:val="20"/>
        <w:szCs w:val="20"/>
        <w:lang w:val="fr-CA"/>
      </w:rPr>
      <w:instrText>PAGE   \* MERGEFORMAT</w:instrText>
    </w:r>
    <w:r w:rsidRPr="00FD78EC">
      <w:rPr>
        <w:rFonts w:ascii="Arial" w:hAnsi="Arial" w:cs="Arial"/>
        <w:b/>
        <w:sz w:val="20"/>
        <w:szCs w:val="20"/>
        <w:lang w:val="fr-CA"/>
      </w:rPr>
      <w:fldChar w:fldCharType="separate"/>
    </w:r>
    <w:r w:rsidRPr="00B608BF">
      <w:rPr>
        <w:rFonts w:ascii="Arial" w:hAnsi="Arial" w:cs="Arial"/>
        <w:b/>
        <w:noProof/>
        <w:sz w:val="20"/>
        <w:szCs w:val="20"/>
        <w:lang w:val="fr-FR"/>
      </w:rPr>
      <w:t>1</w:t>
    </w:r>
    <w:r w:rsidRPr="00FD78EC">
      <w:rPr>
        <w:rFonts w:ascii="Arial" w:hAnsi="Arial" w:cs="Arial"/>
        <w:b/>
        <w:sz w:val="20"/>
        <w:szCs w:val="20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3D" w:rsidRPr="00FD78EC" w:rsidRDefault="00B608BF" w:rsidP="00FD78EC">
    <w:pPr>
      <w:pStyle w:val="Pieddepage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D45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F6D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BCE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23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FCA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2F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FE7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E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FC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6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A100F"/>
    <w:multiLevelType w:val="multilevel"/>
    <w:tmpl w:val="CE564CAC"/>
    <w:name w:val="x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06F63C7B"/>
    <w:multiLevelType w:val="hybridMultilevel"/>
    <w:tmpl w:val="0C48A2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54973"/>
    <w:multiLevelType w:val="hybridMultilevel"/>
    <w:tmpl w:val="A5461B42"/>
    <w:lvl w:ilvl="0" w:tplc="B8FE613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B73EF"/>
    <w:multiLevelType w:val="hybridMultilevel"/>
    <w:tmpl w:val="C83E8DF2"/>
    <w:lvl w:ilvl="0" w:tplc="B41C36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C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173C2"/>
    <w:multiLevelType w:val="hybridMultilevel"/>
    <w:tmpl w:val="A198F60E"/>
    <w:lvl w:ilvl="0" w:tplc="17A80D12">
      <w:start w:val="1"/>
      <w:numFmt w:val="lowerLetter"/>
      <w:lvlText w:val="(%1)"/>
      <w:lvlJc w:val="left"/>
      <w:pPr>
        <w:ind w:left="360" w:hanging="360"/>
      </w:pPr>
      <w:rPr>
        <w:rFonts w:ascii="Calibri" w:eastAsia="Calibri" w:hAnsi="Calibri" w:cs="Arial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>
    <w:nsid w:val="1DE34821"/>
    <w:multiLevelType w:val="hybridMultilevel"/>
    <w:tmpl w:val="CCA44AF0"/>
    <w:lvl w:ilvl="0" w:tplc="69BE11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CD4D36"/>
    <w:multiLevelType w:val="hybridMultilevel"/>
    <w:tmpl w:val="1A627BF6"/>
    <w:lvl w:ilvl="0" w:tplc="7A3E1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8011D"/>
    <w:multiLevelType w:val="hybridMultilevel"/>
    <w:tmpl w:val="5694FC34"/>
    <w:lvl w:ilvl="0" w:tplc="76C010F6">
      <w:start w:val="1"/>
      <w:numFmt w:val="bullet"/>
      <w:lvlText w:val=""/>
      <w:lvlJc w:val="left"/>
      <w:pPr>
        <w:ind w:left="1008" w:hanging="288"/>
      </w:pPr>
      <w:rPr>
        <w:rFonts w:ascii="Wingdings" w:eastAsia="Times New Roman" w:hAnsi="Wingdings" w:cs="Times New Roman" w:hint="default"/>
      </w:rPr>
    </w:lvl>
    <w:lvl w:ilvl="1" w:tplc="07DC059A">
      <w:start w:val="1"/>
      <w:numFmt w:val="lowerLetter"/>
      <w:lvlText w:val="%2."/>
      <w:lvlJc w:val="left"/>
      <w:pPr>
        <w:ind w:left="1800" w:hanging="360"/>
      </w:pPr>
    </w:lvl>
    <w:lvl w:ilvl="2" w:tplc="510ED47C" w:tentative="1">
      <w:start w:val="1"/>
      <w:numFmt w:val="lowerRoman"/>
      <w:lvlText w:val="%3."/>
      <w:lvlJc w:val="right"/>
      <w:pPr>
        <w:ind w:left="2520" w:hanging="180"/>
      </w:pPr>
    </w:lvl>
    <w:lvl w:ilvl="3" w:tplc="43081658" w:tentative="1">
      <w:start w:val="1"/>
      <w:numFmt w:val="decimal"/>
      <w:lvlText w:val="%4."/>
      <w:lvlJc w:val="left"/>
      <w:pPr>
        <w:ind w:left="3240" w:hanging="360"/>
      </w:pPr>
    </w:lvl>
    <w:lvl w:ilvl="4" w:tplc="92A43A8C" w:tentative="1">
      <w:start w:val="1"/>
      <w:numFmt w:val="lowerLetter"/>
      <w:lvlText w:val="%5."/>
      <w:lvlJc w:val="left"/>
      <w:pPr>
        <w:ind w:left="3960" w:hanging="360"/>
      </w:pPr>
    </w:lvl>
    <w:lvl w:ilvl="5" w:tplc="90E071FA" w:tentative="1">
      <w:start w:val="1"/>
      <w:numFmt w:val="lowerRoman"/>
      <w:lvlText w:val="%6."/>
      <w:lvlJc w:val="right"/>
      <w:pPr>
        <w:ind w:left="4680" w:hanging="180"/>
      </w:pPr>
    </w:lvl>
    <w:lvl w:ilvl="6" w:tplc="218A0F6E" w:tentative="1">
      <w:start w:val="1"/>
      <w:numFmt w:val="decimal"/>
      <w:lvlText w:val="%7."/>
      <w:lvlJc w:val="left"/>
      <w:pPr>
        <w:ind w:left="5400" w:hanging="360"/>
      </w:pPr>
    </w:lvl>
    <w:lvl w:ilvl="7" w:tplc="5100E18C" w:tentative="1">
      <w:start w:val="1"/>
      <w:numFmt w:val="lowerLetter"/>
      <w:lvlText w:val="%8."/>
      <w:lvlJc w:val="left"/>
      <w:pPr>
        <w:ind w:left="6120" w:hanging="360"/>
      </w:pPr>
    </w:lvl>
    <w:lvl w:ilvl="8" w:tplc="7AC2F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4A252B"/>
    <w:multiLevelType w:val="hybridMultilevel"/>
    <w:tmpl w:val="53F8E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210BB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>
    <w:nsid w:val="2CCC4A5E"/>
    <w:multiLevelType w:val="multilevel"/>
    <w:tmpl w:val="EA602646"/>
    <w:name w:val="x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1">
    <w:nsid w:val="2CEA4D1F"/>
    <w:multiLevelType w:val="hybridMultilevel"/>
    <w:tmpl w:val="30941A48"/>
    <w:lvl w:ilvl="0" w:tplc="68DC190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90CB0"/>
    <w:multiLevelType w:val="hybridMultilevel"/>
    <w:tmpl w:val="AF12E486"/>
    <w:lvl w:ilvl="0" w:tplc="274C0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41457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DC0A95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785D64"/>
    <w:multiLevelType w:val="hybridMultilevel"/>
    <w:tmpl w:val="BA0CCE44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A333E8"/>
    <w:multiLevelType w:val="hybridMultilevel"/>
    <w:tmpl w:val="BA0CCE44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E01D67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F23513"/>
    <w:multiLevelType w:val="hybridMultilevel"/>
    <w:tmpl w:val="C80AAC82"/>
    <w:lvl w:ilvl="0" w:tplc="A882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ED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AA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0ECA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0F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EC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02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45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46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A4B1F"/>
    <w:multiLevelType w:val="hybridMultilevel"/>
    <w:tmpl w:val="3DE4E4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43094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727B49"/>
    <w:multiLevelType w:val="hybridMultilevel"/>
    <w:tmpl w:val="8710E5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ABB6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94CA2"/>
    <w:multiLevelType w:val="hybridMultilevel"/>
    <w:tmpl w:val="B816DB54"/>
    <w:lvl w:ilvl="0" w:tplc="1842D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D35BD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DD3ABC"/>
    <w:multiLevelType w:val="hybridMultilevel"/>
    <w:tmpl w:val="34843A06"/>
    <w:lvl w:ilvl="0" w:tplc="20FCB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F24BD"/>
    <w:multiLevelType w:val="hybridMultilevel"/>
    <w:tmpl w:val="12D4D66E"/>
    <w:lvl w:ilvl="0" w:tplc="CC38338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57614"/>
    <w:multiLevelType w:val="hybridMultilevel"/>
    <w:tmpl w:val="C8924618"/>
    <w:lvl w:ilvl="0" w:tplc="6D885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D06E8726" w:tentative="1">
      <w:start w:val="1"/>
      <w:numFmt w:val="lowerLetter"/>
      <w:lvlText w:val="%2."/>
      <w:lvlJc w:val="left"/>
      <w:pPr>
        <w:ind w:left="1080" w:hanging="360"/>
      </w:pPr>
    </w:lvl>
    <w:lvl w:ilvl="2" w:tplc="4BD83446" w:tentative="1">
      <w:start w:val="1"/>
      <w:numFmt w:val="lowerRoman"/>
      <w:lvlText w:val="%3."/>
      <w:lvlJc w:val="right"/>
      <w:pPr>
        <w:ind w:left="1800" w:hanging="180"/>
      </w:pPr>
    </w:lvl>
    <w:lvl w:ilvl="3" w:tplc="BA92E8C6" w:tentative="1">
      <w:start w:val="1"/>
      <w:numFmt w:val="decimal"/>
      <w:lvlText w:val="%4."/>
      <w:lvlJc w:val="left"/>
      <w:pPr>
        <w:ind w:left="2520" w:hanging="360"/>
      </w:pPr>
    </w:lvl>
    <w:lvl w:ilvl="4" w:tplc="A43035B0" w:tentative="1">
      <w:start w:val="1"/>
      <w:numFmt w:val="lowerLetter"/>
      <w:lvlText w:val="%5."/>
      <w:lvlJc w:val="left"/>
      <w:pPr>
        <w:ind w:left="3240" w:hanging="360"/>
      </w:pPr>
    </w:lvl>
    <w:lvl w:ilvl="5" w:tplc="1B7EF944" w:tentative="1">
      <w:start w:val="1"/>
      <w:numFmt w:val="lowerRoman"/>
      <w:lvlText w:val="%6."/>
      <w:lvlJc w:val="right"/>
      <w:pPr>
        <w:ind w:left="3960" w:hanging="180"/>
      </w:pPr>
    </w:lvl>
    <w:lvl w:ilvl="6" w:tplc="47724C18" w:tentative="1">
      <w:start w:val="1"/>
      <w:numFmt w:val="decimal"/>
      <w:lvlText w:val="%7."/>
      <w:lvlJc w:val="left"/>
      <w:pPr>
        <w:ind w:left="4680" w:hanging="360"/>
      </w:pPr>
    </w:lvl>
    <w:lvl w:ilvl="7" w:tplc="A5D2D1FE" w:tentative="1">
      <w:start w:val="1"/>
      <w:numFmt w:val="lowerLetter"/>
      <w:lvlText w:val="%8."/>
      <w:lvlJc w:val="left"/>
      <w:pPr>
        <w:ind w:left="5400" w:hanging="360"/>
      </w:pPr>
    </w:lvl>
    <w:lvl w:ilvl="8" w:tplc="B0A2E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8555F6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8">
    <w:nsid w:val="5C463B8F"/>
    <w:multiLevelType w:val="hybridMultilevel"/>
    <w:tmpl w:val="5F8A869C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>
    <w:nsid w:val="5DBE7DA9"/>
    <w:multiLevelType w:val="hybridMultilevel"/>
    <w:tmpl w:val="B0F4088A"/>
    <w:lvl w:ilvl="0" w:tplc="52C0279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6A524984">
      <w:start w:val="1"/>
      <w:numFmt w:val="lowerLetter"/>
      <w:lvlText w:val="(%2)"/>
      <w:lvlJc w:val="left"/>
      <w:pPr>
        <w:ind w:left="1814" w:hanging="360"/>
      </w:pPr>
      <w:rPr>
        <w:rFonts w:hint="default"/>
        <w:b w:val="0"/>
        <w:i w:val="0"/>
        <w:color w:val="auto"/>
      </w:rPr>
    </w:lvl>
    <w:lvl w:ilvl="2" w:tplc="96C0DACE">
      <w:start w:val="1"/>
      <w:numFmt w:val="lowerRoman"/>
      <w:lvlText w:val="(%3)"/>
      <w:lvlJc w:val="left"/>
      <w:pPr>
        <w:ind w:left="2714" w:hanging="360"/>
      </w:pPr>
      <w:rPr>
        <w:rFonts w:hint="default"/>
      </w:rPr>
    </w:lvl>
    <w:lvl w:ilvl="3" w:tplc="79EE3010">
      <w:start w:val="1"/>
      <w:numFmt w:val="upperLetter"/>
      <w:lvlText w:val="(%4)"/>
      <w:lvlJc w:val="left"/>
      <w:pPr>
        <w:ind w:left="3614" w:hanging="720"/>
      </w:pPr>
      <w:rPr>
        <w:rFonts w:hint="default"/>
      </w:rPr>
    </w:lvl>
    <w:lvl w:ilvl="4" w:tplc="4A5CFF0A">
      <w:start w:val="2"/>
      <w:numFmt w:val="decimal"/>
      <w:lvlText w:val="(%5)"/>
      <w:lvlJc w:val="left"/>
      <w:pPr>
        <w:ind w:left="3974" w:hanging="360"/>
      </w:pPr>
      <w:rPr>
        <w:rFonts w:cs="Times New Roman" w:hint="default"/>
        <w:b/>
      </w:rPr>
    </w:lvl>
    <w:lvl w:ilvl="5" w:tplc="6A524984">
      <w:start w:val="1"/>
      <w:numFmt w:val="lowerLetter"/>
      <w:lvlText w:val="(%6)"/>
      <w:lvlJc w:val="left"/>
      <w:pPr>
        <w:ind w:left="4694" w:hanging="180"/>
      </w:pPr>
      <w:rPr>
        <w:rFonts w:hint="default"/>
        <w:b w:val="0"/>
      </w:rPr>
    </w:lvl>
    <w:lvl w:ilvl="6" w:tplc="1009000F" w:tentative="1">
      <w:start w:val="1"/>
      <w:numFmt w:val="decimal"/>
      <w:lvlText w:val="%7."/>
      <w:lvlJc w:val="left"/>
      <w:pPr>
        <w:ind w:left="5414" w:hanging="360"/>
      </w:pPr>
    </w:lvl>
    <w:lvl w:ilvl="7" w:tplc="10090019" w:tentative="1">
      <w:start w:val="1"/>
      <w:numFmt w:val="lowerLetter"/>
      <w:lvlText w:val="%8."/>
      <w:lvlJc w:val="left"/>
      <w:pPr>
        <w:ind w:left="6134" w:hanging="360"/>
      </w:pPr>
    </w:lvl>
    <w:lvl w:ilvl="8" w:tplc="10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0">
    <w:nsid w:val="61EC6B5A"/>
    <w:multiLevelType w:val="hybridMultilevel"/>
    <w:tmpl w:val="CB0C0BD4"/>
    <w:lvl w:ilvl="0" w:tplc="EE7E072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hint="default"/>
        <w:b/>
        <w:sz w:val="21"/>
      </w:rPr>
    </w:lvl>
    <w:lvl w:ilvl="1" w:tplc="2EE0C14C" w:tentative="1">
      <w:start w:val="1"/>
      <w:numFmt w:val="lowerLetter"/>
      <w:lvlText w:val="%2."/>
      <w:lvlJc w:val="left"/>
      <w:pPr>
        <w:ind w:left="1440" w:hanging="360"/>
      </w:pPr>
    </w:lvl>
    <w:lvl w:ilvl="2" w:tplc="FAF8ABF0" w:tentative="1">
      <w:start w:val="1"/>
      <w:numFmt w:val="lowerRoman"/>
      <w:lvlText w:val="%3."/>
      <w:lvlJc w:val="right"/>
      <w:pPr>
        <w:ind w:left="2160" w:hanging="180"/>
      </w:pPr>
    </w:lvl>
    <w:lvl w:ilvl="3" w:tplc="8DBCC7EE" w:tentative="1">
      <w:start w:val="1"/>
      <w:numFmt w:val="decimal"/>
      <w:lvlText w:val="%4."/>
      <w:lvlJc w:val="left"/>
      <w:pPr>
        <w:ind w:left="2880" w:hanging="360"/>
      </w:pPr>
    </w:lvl>
    <w:lvl w:ilvl="4" w:tplc="ADD8B15E" w:tentative="1">
      <w:start w:val="1"/>
      <w:numFmt w:val="lowerLetter"/>
      <w:lvlText w:val="%5."/>
      <w:lvlJc w:val="left"/>
      <w:pPr>
        <w:ind w:left="3600" w:hanging="360"/>
      </w:pPr>
    </w:lvl>
    <w:lvl w:ilvl="5" w:tplc="DD824830" w:tentative="1">
      <w:start w:val="1"/>
      <w:numFmt w:val="lowerRoman"/>
      <w:lvlText w:val="%6."/>
      <w:lvlJc w:val="right"/>
      <w:pPr>
        <w:ind w:left="4320" w:hanging="180"/>
      </w:pPr>
    </w:lvl>
    <w:lvl w:ilvl="6" w:tplc="E32CABA8" w:tentative="1">
      <w:start w:val="1"/>
      <w:numFmt w:val="decimal"/>
      <w:lvlText w:val="%7."/>
      <w:lvlJc w:val="left"/>
      <w:pPr>
        <w:ind w:left="5040" w:hanging="360"/>
      </w:pPr>
    </w:lvl>
    <w:lvl w:ilvl="7" w:tplc="F72A8A0A" w:tentative="1">
      <w:start w:val="1"/>
      <w:numFmt w:val="lowerLetter"/>
      <w:lvlText w:val="%8."/>
      <w:lvlJc w:val="left"/>
      <w:pPr>
        <w:ind w:left="5760" w:hanging="360"/>
      </w:pPr>
    </w:lvl>
    <w:lvl w:ilvl="8" w:tplc="34389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574"/>
    <w:multiLevelType w:val="hybridMultilevel"/>
    <w:tmpl w:val="9CB68C9A"/>
    <w:lvl w:ilvl="0" w:tplc="B9A0BA14">
      <w:start w:val="1"/>
      <w:numFmt w:val="lowerLetter"/>
      <w:lvlText w:val="(%1)"/>
      <w:lvlJc w:val="left"/>
      <w:pPr>
        <w:ind w:left="7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2">
    <w:nsid w:val="70095D89"/>
    <w:multiLevelType w:val="hybridMultilevel"/>
    <w:tmpl w:val="44001228"/>
    <w:lvl w:ilvl="0" w:tplc="B8FE613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54A4F"/>
    <w:multiLevelType w:val="hybridMultilevel"/>
    <w:tmpl w:val="E098E564"/>
    <w:lvl w:ilvl="0" w:tplc="537E5B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80EF1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9BA0E4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A9809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43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44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ED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4C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2B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354696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5">
    <w:nsid w:val="759F1C39"/>
    <w:multiLevelType w:val="hybridMultilevel"/>
    <w:tmpl w:val="BBF2D062"/>
    <w:lvl w:ilvl="0" w:tplc="B8504A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D4CB7"/>
    <w:multiLevelType w:val="hybridMultilevel"/>
    <w:tmpl w:val="B04A9E3E"/>
    <w:lvl w:ilvl="0" w:tplc="B41C36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BFE72A6">
      <w:start w:val="1"/>
      <w:numFmt w:val="lowerRoman"/>
      <w:lvlText w:val="(%3)"/>
      <w:lvlJc w:val="righ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A1D81"/>
    <w:multiLevelType w:val="hybridMultilevel"/>
    <w:tmpl w:val="9CB68C9A"/>
    <w:lvl w:ilvl="0" w:tplc="B9A0BA14">
      <w:start w:val="1"/>
      <w:numFmt w:val="lowerLetter"/>
      <w:lvlText w:val="(%1)"/>
      <w:lvlJc w:val="left"/>
      <w:pPr>
        <w:ind w:left="76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36"/>
  </w:num>
  <w:num w:numId="5">
    <w:abstractNumId w:val="34"/>
  </w:num>
  <w:num w:numId="6">
    <w:abstractNumId w:val="15"/>
  </w:num>
  <w:num w:numId="7">
    <w:abstractNumId w:val="39"/>
  </w:num>
  <w:num w:numId="8">
    <w:abstractNumId w:val="46"/>
  </w:num>
  <w:num w:numId="9">
    <w:abstractNumId w:val="13"/>
  </w:num>
  <w:num w:numId="10">
    <w:abstractNumId w:val="45"/>
  </w:num>
  <w:num w:numId="11">
    <w:abstractNumId w:val="14"/>
  </w:num>
  <w:num w:numId="12">
    <w:abstractNumId w:val="38"/>
  </w:num>
  <w:num w:numId="13">
    <w:abstractNumId w:val="35"/>
  </w:num>
  <w:num w:numId="14">
    <w:abstractNumId w:val="22"/>
  </w:num>
  <w:num w:numId="15">
    <w:abstractNumId w:val="31"/>
  </w:num>
  <w:num w:numId="16">
    <w:abstractNumId w:val="16"/>
  </w:num>
  <w:num w:numId="17">
    <w:abstractNumId w:val="41"/>
  </w:num>
  <w:num w:numId="18">
    <w:abstractNumId w:val="47"/>
  </w:num>
  <w:num w:numId="19">
    <w:abstractNumId w:val="30"/>
  </w:num>
  <w:num w:numId="20">
    <w:abstractNumId w:val="24"/>
  </w:num>
  <w:num w:numId="21">
    <w:abstractNumId w:val="33"/>
  </w:num>
  <w:num w:numId="22">
    <w:abstractNumId w:val="26"/>
  </w:num>
  <w:num w:numId="23">
    <w:abstractNumId w:val="23"/>
  </w:num>
  <w:num w:numId="24">
    <w:abstractNumId w:val="27"/>
  </w:num>
  <w:num w:numId="25">
    <w:abstractNumId w:val="25"/>
  </w:num>
  <w:num w:numId="26">
    <w:abstractNumId w:val="28"/>
  </w:num>
  <w:num w:numId="27">
    <w:abstractNumId w:val="17"/>
  </w:num>
  <w:num w:numId="28">
    <w:abstractNumId w:val="42"/>
  </w:num>
  <w:num w:numId="29">
    <w:abstractNumId w:val="32"/>
  </w:num>
  <w:num w:numId="30">
    <w:abstractNumId w:val="12"/>
  </w:num>
  <w:num w:numId="31">
    <w:abstractNumId w:val="20"/>
  </w:num>
  <w:num w:numId="32">
    <w:abstractNumId w:val="8"/>
  </w:num>
  <w:num w:numId="33">
    <w:abstractNumId w:val="19"/>
  </w:num>
  <w:num w:numId="34">
    <w:abstractNumId w:val="4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7"/>
  </w:num>
  <w:num w:numId="45">
    <w:abstractNumId w:val="18"/>
  </w:num>
  <w:num w:numId="46">
    <w:abstractNumId w:val="29"/>
  </w:num>
  <w:num w:numId="47">
    <w:abstractNumId w:val="2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6"/>
    <w:rsid w:val="00304552"/>
    <w:rsid w:val="003368DD"/>
    <w:rsid w:val="00621737"/>
    <w:rsid w:val="006D34A2"/>
    <w:rsid w:val="00A82978"/>
    <w:rsid w:val="00B608BF"/>
    <w:rsid w:val="00D41296"/>
    <w:rsid w:val="00F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96"/>
    <w:pPr>
      <w:spacing w:after="120" w:line="240" w:lineRule="auto"/>
    </w:pPr>
    <w:rPr>
      <w:rFonts w:ascii="Verdana" w:hAnsi="Verdana"/>
      <w:sz w:val="21"/>
      <w:lang w:val="en-CA" w:eastAsia="zh-TW"/>
    </w:rPr>
  </w:style>
  <w:style w:type="paragraph" w:styleId="Titre1">
    <w:name w:val="heading 1"/>
    <w:basedOn w:val="Normal"/>
    <w:next w:val="Normal"/>
    <w:link w:val="Titre1Car"/>
    <w:uiPriority w:val="2"/>
    <w:qFormat/>
    <w:rsid w:val="00F7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D4129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4"/>
    <w:qFormat/>
    <w:rsid w:val="00D41296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D41296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1296"/>
    <w:pPr>
      <w:keepNext/>
      <w:keepLines/>
      <w:spacing w:after="0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1296"/>
    <w:pPr>
      <w:keepNext/>
      <w:keepLines/>
      <w:spacing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1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1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12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-Rglement">
    <w:name w:val="T§-Règlement"/>
    <w:basedOn w:val="Normal"/>
    <w:link w:val="T-RglementCar"/>
    <w:autoRedefine/>
    <w:qFormat/>
    <w:rsid w:val="00F73527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character" w:customStyle="1" w:styleId="T-RglementCar">
    <w:name w:val="T§-Règlement Car"/>
    <w:basedOn w:val="Policepardfaut"/>
    <w:link w:val="T-Rglement"/>
    <w:locked/>
    <w:rsid w:val="00F73527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paragraph" w:customStyle="1" w:styleId="T1-Loi">
    <w:name w:val="T1-Loi"/>
    <w:basedOn w:val="Titre1"/>
    <w:link w:val="T1-LoiCar"/>
    <w:autoRedefine/>
    <w:qFormat/>
    <w:rsid w:val="00F73527"/>
    <w:pPr>
      <w:spacing w:before="0"/>
    </w:pPr>
    <w:rPr>
      <w:rFonts w:ascii="Arial" w:hAnsi="Arial"/>
      <w:color w:val="auto"/>
      <w:sz w:val="20"/>
      <w:lang w:eastAsia="fr-FR"/>
    </w:rPr>
  </w:style>
  <w:style w:type="character" w:customStyle="1" w:styleId="T1-LoiCar">
    <w:name w:val="T1-Loi Car"/>
    <w:basedOn w:val="Policepardfaut"/>
    <w:link w:val="T1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2"/>
    <w:rsid w:val="00F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1-Rglement">
    <w:name w:val="T1-Règlement"/>
    <w:basedOn w:val="Normal"/>
    <w:link w:val="T1-RglementCar"/>
    <w:autoRedefine/>
    <w:qFormat/>
    <w:rsid w:val="00F73527"/>
    <w:pPr>
      <w:tabs>
        <w:tab w:val="left" w:pos="1080"/>
      </w:tabs>
      <w:autoSpaceDE w:val="0"/>
      <w:autoSpaceDN w:val="0"/>
      <w:adjustRightInd w:val="0"/>
      <w:spacing w:before="80" w:after="0"/>
      <w:outlineLvl w:val="0"/>
    </w:pPr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character" w:customStyle="1" w:styleId="T1-RglementCar">
    <w:name w:val="T1-Règlement Car"/>
    <w:basedOn w:val="Policepardfaut"/>
    <w:link w:val="T1-Rglement"/>
    <w:locked/>
    <w:rsid w:val="00F73527"/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Rglement">
    <w:name w:val="T2-Règlement"/>
    <w:basedOn w:val="Normal"/>
    <w:link w:val="T2-RglementCar"/>
    <w:autoRedefine/>
    <w:qFormat/>
    <w:rsid w:val="00621737"/>
    <w:pPr>
      <w:autoSpaceDE w:val="0"/>
      <w:autoSpaceDN w:val="0"/>
      <w:adjustRightInd w:val="0"/>
      <w:spacing w:before="80" w:after="0"/>
      <w:outlineLvl w:val="1"/>
    </w:pPr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character" w:customStyle="1" w:styleId="T2-RglementCar">
    <w:name w:val="T2-Règlement Car"/>
    <w:basedOn w:val="Policepardfaut"/>
    <w:link w:val="T2-Rglement"/>
    <w:locked/>
    <w:rsid w:val="00621737"/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paragraph" w:customStyle="1" w:styleId="T3-Loi">
    <w:name w:val="T3-Loi"/>
    <w:basedOn w:val="Normal"/>
    <w:link w:val="T3-LoiCar"/>
    <w:autoRedefine/>
    <w:qFormat/>
    <w:rsid w:val="00F73527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3-LoiCar">
    <w:name w:val="T3-Loi Car"/>
    <w:basedOn w:val="Policepardfaut"/>
    <w:link w:val="T3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customStyle="1" w:styleId="T3-Rglement">
    <w:name w:val="T3-Règlement"/>
    <w:basedOn w:val="T2-Rglement"/>
    <w:link w:val="T3-RglementCar"/>
    <w:qFormat/>
    <w:rsid w:val="003368DD"/>
    <w:pPr>
      <w:outlineLvl w:val="2"/>
    </w:pPr>
    <w:rPr>
      <w:i/>
    </w:rPr>
  </w:style>
  <w:style w:type="character" w:customStyle="1" w:styleId="T3-RglementCar">
    <w:name w:val="T3-Règlement Car"/>
    <w:basedOn w:val="T2-RglementCar"/>
    <w:link w:val="T3-Rglement"/>
    <w:locked/>
    <w:rsid w:val="003368DD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Loi">
    <w:name w:val="T2-Loi"/>
    <w:basedOn w:val="T1-Loi"/>
    <w:link w:val="T2-LoiCar"/>
    <w:autoRedefine/>
    <w:qFormat/>
    <w:rsid w:val="00304552"/>
    <w:pPr>
      <w:outlineLvl w:val="1"/>
    </w:pPr>
  </w:style>
  <w:style w:type="character" w:customStyle="1" w:styleId="T2-LoiCar">
    <w:name w:val="T2-Loi Car"/>
    <w:basedOn w:val="T1-LoiCar"/>
    <w:link w:val="T2-Loi"/>
    <w:locked/>
    <w:rsid w:val="00304552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D41296"/>
    <w:rPr>
      <w:rFonts w:ascii="Verdana" w:eastAsiaTheme="majorEastAsia" w:hAnsi="Verdana" w:cstheme="majorBidi"/>
      <w:b/>
      <w:bCs/>
      <w:sz w:val="24"/>
      <w:szCs w:val="26"/>
      <w:lang w:val="en-CA" w:eastAsia="zh-TW"/>
    </w:rPr>
  </w:style>
  <w:style w:type="character" w:customStyle="1" w:styleId="Titre3Car">
    <w:name w:val="Titre 3 Car"/>
    <w:basedOn w:val="Policepardfaut"/>
    <w:link w:val="Titre3"/>
    <w:uiPriority w:val="4"/>
    <w:rsid w:val="00D41296"/>
    <w:rPr>
      <w:rFonts w:ascii="Arial" w:eastAsiaTheme="majorEastAsia" w:hAnsi="Arial" w:cstheme="majorBidi"/>
      <w:b/>
      <w:bCs/>
      <w:sz w:val="24"/>
      <w:lang w:val="en-CA" w:eastAsia="zh-TW"/>
    </w:rPr>
  </w:style>
  <w:style w:type="character" w:customStyle="1" w:styleId="Titre4Car">
    <w:name w:val="Titre 4 Car"/>
    <w:basedOn w:val="Policepardfaut"/>
    <w:link w:val="Titre4"/>
    <w:uiPriority w:val="9"/>
    <w:rsid w:val="00D41296"/>
    <w:rPr>
      <w:rFonts w:ascii="Arial" w:eastAsiaTheme="majorEastAsia" w:hAnsi="Arial" w:cstheme="majorBidi"/>
      <w:b/>
      <w:bCs/>
      <w:iCs/>
      <w:sz w:val="24"/>
      <w:lang w:val="en-CA" w:eastAsia="zh-TW"/>
    </w:rPr>
  </w:style>
  <w:style w:type="character" w:customStyle="1" w:styleId="Titre5Car">
    <w:name w:val="Titre 5 Car"/>
    <w:basedOn w:val="Policepardfaut"/>
    <w:link w:val="Titre5"/>
    <w:uiPriority w:val="9"/>
    <w:semiHidden/>
    <w:rsid w:val="00D41296"/>
    <w:rPr>
      <w:rFonts w:ascii="Times New Roman" w:eastAsiaTheme="majorEastAsia" w:hAnsi="Times New Roman" w:cstheme="majorBidi"/>
      <w:sz w:val="24"/>
      <w:u w:val="single"/>
      <w:lang w:val="en-CA" w:eastAsia="zh-TW"/>
    </w:rPr>
  </w:style>
  <w:style w:type="character" w:customStyle="1" w:styleId="Titre6Car">
    <w:name w:val="Titre 6 Car"/>
    <w:basedOn w:val="Policepardfaut"/>
    <w:link w:val="Titre6"/>
    <w:uiPriority w:val="9"/>
    <w:semiHidden/>
    <w:rsid w:val="00D41296"/>
    <w:rPr>
      <w:rFonts w:ascii="Times New Roman" w:eastAsiaTheme="majorEastAsia" w:hAnsi="Times New Roman" w:cstheme="majorBidi"/>
      <w:i/>
      <w:iCs/>
      <w:sz w:val="24"/>
      <w:lang w:val="en-CA" w:eastAsia="zh-TW"/>
    </w:rPr>
  </w:style>
  <w:style w:type="character" w:customStyle="1" w:styleId="Titre7Car">
    <w:name w:val="Titre 7 Car"/>
    <w:basedOn w:val="Policepardfaut"/>
    <w:link w:val="Titre7"/>
    <w:uiPriority w:val="9"/>
    <w:semiHidden/>
    <w:rsid w:val="00D4129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 w:eastAsia="zh-TW"/>
    </w:rPr>
  </w:style>
  <w:style w:type="character" w:customStyle="1" w:styleId="Titre8Car">
    <w:name w:val="Titre 8 Car"/>
    <w:basedOn w:val="Policepardfaut"/>
    <w:link w:val="Titre8"/>
    <w:uiPriority w:val="9"/>
    <w:semiHidden/>
    <w:rsid w:val="00D412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 w:eastAsia="zh-TW"/>
    </w:rPr>
  </w:style>
  <w:style w:type="character" w:customStyle="1" w:styleId="Titre9Car">
    <w:name w:val="Titre 9 Car"/>
    <w:basedOn w:val="Policepardfaut"/>
    <w:link w:val="Titre9"/>
    <w:uiPriority w:val="9"/>
    <w:semiHidden/>
    <w:rsid w:val="00D412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zh-TW"/>
    </w:rPr>
  </w:style>
  <w:style w:type="character" w:styleId="Lienhypertexte">
    <w:name w:val="Hyperlink"/>
    <w:basedOn w:val="Policepardfaut"/>
    <w:uiPriority w:val="99"/>
    <w:rsid w:val="00D412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D4129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1296"/>
    <w:rPr>
      <w:rFonts w:ascii="Verdana" w:hAnsi="Verdana"/>
      <w:sz w:val="21"/>
      <w:lang w:val="en-CA" w:eastAsia="zh-TW"/>
    </w:rPr>
  </w:style>
  <w:style w:type="paragraph" w:styleId="Pieddepage">
    <w:name w:val="footer"/>
    <w:basedOn w:val="Normal"/>
    <w:link w:val="PieddepageCar"/>
    <w:uiPriority w:val="99"/>
    <w:rsid w:val="00D4129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1296"/>
    <w:rPr>
      <w:rFonts w:ascii="Verdana" w:hAnsi="Verdana"/>
      <w:sz w:val="21"/>
      <w:lang w:val="en-CA" w:eastAsia="zh-TW"/>
    </w:rPr>
  </w:style>
  <w:style w:type="paragraph" w:styleId="Paragraphedeliste">
    <w:name w:val="List Paragraph"/>
    <w:basedOn w:val="Normal"/>
    <w:uiPriority w:val="34"/>
    <w:qFormat/>
    <w:rsid w:val="00D41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2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296"/>
    <w:rPr>
      <w:rFonts w:ascii="Tahoma" w:hAnsi="Tahoma" w:cs="Tahoma"/>
      <w:sz w:val="16"/>
      <w:szCs w:val="16"/>
      <w:lang w:val="en-CA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96"/>
    <w:pPr>
      <w:spacing w:after="120" w:line="240" w:lineRule="auto"/>
    </w:pPr>
    <w:rPr>
      <w:rFonts w:ascii="Verdana" w:hAnsi="Verdana"/>
      <w:sz w:val="21"/>
      <w:lang w:val="en-CA" w:eastAsia="zh-TW"/>
    </w:rPr>
  </w:style>
  <w:style w:type="paragraph" w:styleId="Titre1">
    <w:name w:val="heading 1"/>
    <w:basedOn w:val="Normal"/>
    <w:next w:val="Normal"/>
    <w:link w:val="Titre1Car"/>
    <w:uiPriority w:val="2"/>
    <w:qFormat/>
    <w:rsid w:val="00F7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D4129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4"/>
    <w:qFormat/>
    <w:rsid w:val="00D41296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D41296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1296"/>
    <w:pPr>
      <w:keepNext/>
      <w:keepLines/>
      <w:spacing w:after="0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1296"/>
    <w:pPr>
      <w:keepNext/>
      <w:keepLines/>
      <w:spacing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1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1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12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-Rglement">
    <w:name w:val="T§-Règlement"/>
    <w:basedOn w:val="Normal"/>
    <w:link w:val="T-RglementCar"/>
    <w:autoRedefine/>
    <w:qFormat/>
    <w:rsid w:val="00F73527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character" w:customStyle="1" w:styleId="T-RglementCar">
    <w:name w:val="T§-Règlement Car"/>
    <w:basedOn w:val="Policepardfaut"/>
    <w:link w:val="T-Rglement"/>
    <w:locked/>
    <w:rsid w:val="00F73527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paragraph" w:customStyle="1" w:styleId="T1-Loi">
    <w:name w:val="T1-Loi"/>
    <w:basedOn w:val="Titre1"/>
    <w:link w:val="T1-LoiCar"/>
    <w:autoRedefine/>
    <w:qFormat/>
    <w:rsid w:val="00F73527"/>
    <w:pPr>
      <w:spacing w:before="0"/>
    </w:pPr>
    <w:rPr>
      <w:rFonts w:ascii="Arial" w:hAnsi="Arial"/>
      <w:color w:val="auto"/>
      <w:sz w:val="20"/>
      <w:lang w:eastAsia="fr-FR"/>
    </w:rPr>
  </w:style>
  <w:style w:type="character" w:customStyle="1" w:styleId="T1-LoiCar">
    <w:name w:val="T1-Loi Car"/>
    <w:basedOn w:val="Policepardfaut"/>
    <w:link w:val="T1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2"/>
    <w:rsid w:val="00F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1-Rglement">
    <w:name w:val="T1-Règlement"/>
    <w:basedOn w:val="Normal"/>
    <w:link w:val="T1-RglementCar"/>
    <w:autoRedefine/>
    <w:qFormat/>
    <w:rsid w:val="00F73527"/>
    <w:pPr>
      <w:tabs>
        <w:tab w:val="left" w:pos="1080"/>
      </w:tabs>
      <w:autoSpaceDE w:val="0"/>
      <w:autoSpaceDN w:val="0"/>
      <w:adjustRightInd w:val="0"/>
      <w:spacing w:before="80" w:after="0"/>
      <w:outlineLvl w:val="0"/>
    </w:pPr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character" w:customStyle="1" w:styleId="T1-RglementCar">
    <w:name w:val="T1-Règlement Car"/>
    <w:basedOn w:val="Policepardfaut"/>
    <w:link w:val="T1-Rglement"/>
    <w:locked/>
    <w:rsid w:val="00F73527"/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Rglement">
    <w:name w:val="T2-Règlement"/>
    <w:basedOn w:val="Normal"/>
    <w:link w:val="T2-RglementCar"/>
    <w:autoRedefine/>
    <w:qFormat/>
    <w:rsid w:val="00621737"/>
    <w:pPr>
      <w:autoSpaceDE w:val="0"/>
      <w:autoSpaceDN w:val="0"/>
      <w:adjustRightInd w:val="0"/>
      <w:spacing w:before="80" w:after="0"/>
      <w:outlineLvl w:val="1"/>
    </w:pPr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character" w:customStyle="1" w:styleId="T2-RglementCar">
    <w:name w:val="T2-Règlement Car"/>
    <w:basedOn w:val="Policepardfaut"/>
    <w:link w:val="T2-Rglement"/>
    <w:locked/>
    <w:rsid w:val="00621737"/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paragraph" w:customStyle="1" w:styleId="T3-Loi">
    <w:name w:val="T3-Loi"/>
    <w:basedOn w:val="Normal"/>
    <w:link w:val="T3-LoiCar"/>
    <w:autoRedefine/>
    <w:qFormat/>
    <w:rsid w:val="00F73527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3-LoiCar">
    <w:name w:val="T3-Loi Car"/>
    <w:basedOn w:val="Policepardfaut"/>
    <w:link w:val="T3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customStyle="1" w:styleId="T3-Rglement">
    <w:name w:val="T3-Règlement"/>
    <w:basedOn w:val="T2-Rglement"/>
    <w:link w:val="T3-RglementCar"/>
    <w:qFormat/>
    <w:rsid w:val="003368DD"/>
    <w:pPr>
      <w:outlineLvl w:val="2"/>
    </w:pPr>
    <w:rPr>
      <w:i/>
    </w:rPr>
  </w:style>
  <w:style w:type="character" w:customStyle="1" w:styleId="T3-RglementCar">
    <w:name w:val="T3-Règlement Car"/>
    <w:basedOn w:val="T2-RglementCar"/>
    <w:link w:val="T3-Rglement"/>
    <w:locked/>
    <w:rsid w:val="003368DD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Loi">
    <w:name w:val="T2-Loi"/>
    <w:basedOn w:val="T1-Loi"/>
    <w:link w:val="T2-LoiCar"/>
    <w:autoRedefine/>
    <w:qFormat/>
    <w:rsid w:val="00304552"/>
    <w:pPr>
      <w:outlineLvl w:val="1"/>
    </w:pPr>
  </w:style>
  <w:style w:type="character" w:customStyle="1" w:styleId="T2-LoiCar">
    <w:name w:val="T2-Loi Car"/>
    <w:basedOn w:val="T1-LoiCar"/>
    <w:link w:val="T2-Loi"/>
    <w:locked/>
    <w:rsid w:val="00304552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D41296"/>
    <w:rPr>
      <w:rFonts w:ascii="Verdana" w:eastAsiaTheme="majorEastAsia" w:hAnsi="Verdana" w:cstheme="majorBidi"/>
      <w:b/>
      <w:bCs/>
      <w:sz w:val="24"/>
      <w:szCs w:val="26"/>
      <w:lang w:val="en-CA" w:eastAsia="zh-TW"/>
    </w:rPr>
  </w:style>
  <w:style w:type="character" w:customStyle="1" w:styleId="Titre3Car">
    <w:name w:val="Titre 3 Car"/>
    <w:basedOn w:val="Policepardfaut"/>
    <w:link w:val="Titre3"/>
    <w:uiPriority w:val="4"/>
    <w:rsid w:val="00D41296"/>
    <w:rPr>
      <w:rFonts w:ascii="Arial" w:eastAsiaTheme="majorEastAsia" w:hAnsi="Arial" w:cstheme="majorBidi"/>
      <w:b/>
      <w:bCs/>
      <w:sz w:val="24"/>
      <w:lang w:val="en-CA" w:eastAsia="zh-TW"/>
    </w:rPr>
  </w:style>
  <w:style w:type="character" w:customStyle="1" w:styleId="Titre4Car">
    <w:name w:val="Titre 4 Car"/>
    <w:basedOn w:val="Policepardfaut"/>
    <w:link w:val="Titre4"/>
    <w:uiPriority w:val="9"/>
    <w:rsid w:val="00D41296"/>
    <w:rPr>
      <w:rFonts w:ascii="Arial" w:eastAsiaTheme="majorEastAsia" w:hAnsi="Arial" w:cstheme="majorBidi"/>
      <w:b/>
      <w:bCs/>
      <w:iCs/>
      <w:sz w:val="24"/>
      <w:lang w:val="en-CA" w:eastAsia="zh-TW"/>
    </w:rPr>
  </w:style>
  <w:style w:type="character" w:customStyle="1" w:styleId="Titre5Car">
    <w:name w:val="Titre 5 Car"/>
    <w:basedOn w:val="Policepardfaut"/>
    <w:link w:val="Titre5"/>
    <w:uiPriority w:val="9"/>
    <w:semiHidden/>
    <w:rsid w:val="00D41296"/>
    <w:rPr>
      <w:rFonts w:ascii="Times New Roman" w:eastAsiaTheme="majorEastAsia" w:hAnsi="Times New Roman" w:cstheme="majorBidi"/>
      <w:sz w:val="24"/>
      <w:u w:val="single"/>
      <w:lang w:val="en-CA" w:eastAsia="zh-TW"/>
    </w:rPr>
  </w:style>
  <w:style w:type="character" w:customStyle="1" w:styleId="Titre6Car">
    <w:name w:val="Titre 6 Car"/>
    <w:basedOn w:val="Policepardfaut"/>
    <w:link w:val="Titre6"/>
    <w:uiPriority w:val="9"/>
    <w:semiHidden/>
    <w:rsid w:val="00D41296"/>
    <w:rPr>
      <w:rFonts w:ascii="Times New Roman" w:eastAsiaTheme="majorEastAsia" w:hAnsi="Times New Roman" w:cstheme="majorBidi"/>
      <w:i/>
      <w:iCs/>
      <w:sz w:val="24"/>
      <w:lang w:val="en-CA" w:eastAsia="zh-TW"/>
    </w:rPr>
  </w:style>
  <w:style w:type="character" w:customStyle="1" w:styleId="Titre7Car">
    <w:name w:val="Titre 7 Car"/>
    <w:basedOn w:val="Policepardfaut"/>
    <w:link w:val="Titre7"/>
    <w:uiPriority w:val="9"/>
    <w:semiHidden/>
    <w:rsid w:val="00D4129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 w:eastAsia="zh-TW"/>
    </w:rPr>
  </w:style>
  <w:style w:type="character" w:customStyle="1" w:styleId="Titre8Car">
    <w:name w:val="Titre 8 Car"/>
    <w:basedOn w:val="Policepardfaut"/>
    <w:link w:val="Titre8"/>
    <w:uiPriority w:val="9"/>
    <w:semiHidden/>
    <w:rsid w:val="00D412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 w:eastAsia="zh-TW"/>
    </w:rPr>
  </w:style>
  <w:style w:type="character" w:customStyle="1" w:styleId="Titre9Car">
    <w:name w:val="Titre 9 Car"/>
    <w:basedOn w:val="Policepardfaut"/>
    <w:link w:val="Titre9"/>
    <w:uiPriority w:val="9"/>
    <w:semiHidden/>
    <w:rsid w:val="00D412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zh-TW"/>
    </w:rPr>
  </w:style>
  <w:style w:type="character" w:styleId="Lienhypertexte">
    <w:name w:val="Hyperlink"/>
    <w:basedOn w:val="Policepardfaut"/>
    <w:uiPriority w:val="99"/>
    <w:rsid w:val="00D412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D4129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1296"/>
    <w:rPr>
      <w:rFonts w:ascii="Verdana" w:hAnsi="Verdana"/>
      <w:sz w:val="21"/>
      <w:lang w:val="en-CA" w:eastAsia="zh-TW"/>
    </w:rPr>
  </w:style>
  <w:style w:type="paragraph" w:styleId="Pieddepage">
    <w:name w:val="footer"/>
    <w:basedOn w:val="Normal"/>
    <w:link w:val="PieddepageCar"/>
    <w:uiPriority w:val="99"/>
    <w:rsid w:val="00D4129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1296"/>
    <w:rPr>
      <w:rFonts w:ascii="Verdana" w:hAnsi="Verdana"/>
      <w:sz w:val="21"/>
      <w:lang w:val="en-CA" w:eastAsia="zh-TW"/>
    </w:rPr>
  </w:style>
  <w:style w:type="paragraph" w:styleId="Paragraphedeliste">
    <w:name w:val="List Paragraph"/>
    <w:basedOn w:val="Normal"/>
    <w:uiPriority w:val="34"/>
    <w:qFormat/>
    <w:rsid w:val="00D41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2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296"/>
    <w:rPr>
      <w:rFonts w:ascii="Tahoma" w:hAnsi="Tahoma" w:cs="Tahoma"/>
      <w:sz w:val="16"/>
      <w:szCs w:val="16"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45-108F3 Confirmation of Investment Limits</dc:title>
  <dc:subject>Crowdfunding</dc:subject>
  <dc:creator>CSA/ACVM</dc:creator>
  <cp:keywords>form,45-108f3,confirmation,investment,limits</cp:keywords>
  <cp:lastModifiedBy>Karine Girard</cp:lastModifiedBy>
  <cp:revision>2</cp:revision>
  <dcterms:created xsi:type="dcterms:W3CDTF">2016-01-25T16:12:00Z</dcterms:created>
  <dcterms:modified xsi:type="dcterms:W3CDTF">2016-01-25T16:14:00Z</dcterms:modified>
</cp:coreProperties>
</file>